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72C" w:rsidRPr="003A28AC" w:rsidRDefault="00FF172C" w:rsidP="00FF172C">
      <w:pPr>
        <w:tabs>
          <w:tab w:val="left" w:pos="284"/>
        </w:tabs>
        <w:suppressAutoHyphens/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>
        <w:rPr>
          <w:noProof/>
          <w:lang w:eastAsia="ru-RU"/>
        </w:rPr>
        <w:drawing>
          <wp:anchor distT="0" distB="0" distL="114935" distR="114935" simplePos="0" relativeHeight="251659264" behindDoc="0" locked="0" layoutInCell="1" allowOverlap="1" wp14:anchorId="06A3A1E8" wp14:editId="4E86E433">
            <wp:simplePos x="0" y="0"/>
            <wp:positionH relativeFrom="column">
              <wp:posOffset>2903220</wp:posOffset>
            </wp:positionH>
            <wp:positionV relativeFrom="paragraph">
              <wp:posOffset>152400</wp:posOffset>
            </wp:positionV>
            <wp:extent cx="962025" cy="662305"/>
            <wp:effectExtent l="0" t="0" r="9525" b="444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623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172C" w:rsidRPr="003A28AC" w:rsidRDefault="00FF172C" w:rsidP="00FF172C">
      <w:pPr>
        <w:tabs>
          <w:tab w:val="left" w:pos="284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ar-SA"/>
        </w:rPr>
      </w:pPr>
    </w:p>
    <w:p w:rsidR="00FF172C" w:rsidRPr="003A28AC" w:rsidRDefault="00FF172C" w:rsidP="00FF172C">
      <w:pPr>
        <w:tabs>
          <w:tab w:val="left" w:pos="284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FF172C" w:rsidRDefault="00FF172C" w:rsidP="00FF172C">
      <w:pPr>
        <w:tabs>
          <w:tab w:val="left" w:pos="284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FF172C" w:rsidRDefault="00FF172C" w:rsidP="00FF172C">
      <w:pPr>
        <w:tabs>
          <w:tab w:val="left" w:pos="284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FF172C" w:rsidRPr="003A28AC" w:rsidRDefault="00FF172C" w:rsidP="00FF172C">
      <w:pPr>
        <w:tabs>
          <w:tab w:val="left" w:pos="284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3A28A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РЕСПУБЛИКА БУРЯТИЯ</w:t>
      </w:r>
    </w:p>
    <w:p w:rsidR="00FF172C" w:rsidRPr="003A28AC" w:rsidRDefault="00FF172C" w:rsidP="00FF172C">
      <w:pPr>
        <w:tabs>
          <w:tab w:val="left" w:pos="284"/>
        </w:tabs>
        <w:suppressAutoHyphens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3A28A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ПРИБАЙКАЛЬСКАЯ РАЙОННАЯ АДМИНИСТРАЦИЯ</w:t>
      </w:r>
    </w:p>
    <w:p w:rsidR="00FF172C" w:rsidRDefault="00FF172C" w:rsidP="00FF172C">
      <w:pPr>
        <w:pStyle w:val="ConsPlusNormal"/>
        <w:jc w:val="center"/>
        <w:rPr>
          <w:b/>
          <w:bCs/>
        </w:rPr>
      </w:pPr>
    </w:p>
    <w:p w:rsidR="00FF172C" w:rsidRDefault="00FF172C" w:rsidP="00FF172C">
      <w:pPr>
        <w:pStyle w:val="ConsPlusNormal"/>
        <w:jc w:val="center"/>
        <w:rPr>
          <w:b/>
          <w:bCs/>
        </w:rPr>
      </w:pPr>
    </w:p>
    <w:p w:rsidR="00FF172C" w:rsidRPr="00BD188A" w:rsidRDefault="00FF172C" w:rsidP="00FF172C">
      <w:pPr>
        <w:pStyle w:val="ConsPlusNormal"/>
        <w:jc w:val="center"/>
        <w:rPr>
          <w:b/>
          <w:bCs/>
          <w:sz w:val="28"/>
          <w:szCs w:val="28"/>
        </w:rPr>
      </w:pPr>
      <w:r w:rsidRPr="00BD188A">
        <w:rPr>
          <w:b/>
          <w:bCs/>
          <w:sz w:val="28"/>
          <w:szCs w:val="28"/>
        </w:rPr>
        <w:t>ПОСТАНОВЛЕНИЕ</w:t>
      </w:r>
    </w:p>
    <w:p w:rsidR="00FF172C" w:rsidRDefault="00FF172C" w:rsidP="00FF172C">
      <w:pPr>
        <w:pStyle w:val="ConsPlusNormal"/>
        <w:jc w:val="center"/>
        <w:rPr>
          <w:b/>
          <w:bCs/>
        </w:rPr>
      </w:pPr>
    </w:p>
    <w:p w:rsidR="00FF172C" w:rsidRPr="00BD188A" w:rsidRDefault="00FF172C" w:rsidP="00FF172C">
      <w:pPr>
        <w:pStyle w:val="ConsPlusNormal"/>
        <w:jc w:val="center"/>
        <w:rPr>
          <w:b/>
          <w:bCs/>
          <w:sz w:val="28"/>
          <w:szCs w:val="28"/>
        </w:rPr>
      </w:pPr>
      <w:r w:rsidRPr="00BD188A">
        <w:rPr>
          <w:b/>
          <w:bCs/>
          <w:sz w:val="28"/>
          <w:szCs w:val="28"/>
        </w:rPr>
        <w:t xml:space="preserve">от  </w:t>
      </w:r>
      <w:r w:rsidR="00825FB0">
        <w:rPr>
          <w:b/>
          <w:bCs/>
          <w:sz w:val="28"/>
          <w:szCs w:val="28"/>
        </w:rPr>
        <w:t>3</w:t>
      </w:r>
      <w:r w:rsidRPr="00BD188A">
        <w:rPr>
          <w:b/>
          <w:bCs/>
          <w:sz w:val="28"/>
          <w:szCs w:val="28"/>
        </w:rPr>
        <w:t xml:space="preserve"> </w:t>
      </w:r>
      <w:r w:rsidR="00825FB0">
        <w:rPr>
          <w:b/>
          <w:bCs/>
          <w:sz w:val="28"/>
          <w:szCs w:val="28"/>
        </w:rPr>
        <w:t>июля  2017</w:t>
      </w:r>
      <w:r w:rsidRPr="00BD188A">
        <w:rPr>
          <w:b/>
          <w:bCs/>
          <w:sz w:val="28"/>
          <w:szCs w:val="28"/>
        </w:rPr>
        <w:t xml:space="preserve">г. № </w:t>
      </w:r>
      <w:r w:rsidR="004A3B97">
        <w:rPr>
          <w:b/>
          <w:bCs/>
          <w:sz w:val="28"/>
          <w:szCs w:val="28"/>
        </w:rPr>
        <w:t>597</w:t>
      </w:r>
      <w:bookmarkStart w:id="0" w:name="_GoBack"/>
      <w:bookmarkEnd w:id="0"/>
    </w:p>
    <w:p w:rsidR="00FF172C" w:rsidRDefault="00FF172C" w:rsidP="00FF172C">
      <w:pPr>
        <w:pStyle w:val="ConsPlusNormal"/>
        <w:jc w:val="center"/>
        <w:rPr>
          <w:b/>
          <w:bCs/>
        </w:rPr>
      </w:pPr>
    </w:p>
    <w:p w:rsidR="00FF172C" w:rsidRPr="00BD188A" w:rsidRDefault="00FF172C" w:rsidP="00FF172C"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</w:t>
      </w:r>
      <w:r w:rsidRPr="00BD188A">
        <w:rPr>
          <w:b/>
          <w:bCs/>
          <w:sz w:val="28"/>
          <w:szCs w:val="28"/>
        </w:rPr>
        <w:t>остановление</w:t>
      </w:r>
    </w:p>
    <w:p w:rsidR="00FF172C" w:rsidRDefault="00FF172C" w:rsidP="00FF172C">
      <w:pPr>
        <w:pStyle w:val="ConsPlusNormal"/>
        <w:jc w:val="center"/>
        <w:rPr>
          <w:b/>
          <w:bCs/>
          <w:sz w:val="28"/>
          <w:szCs w:val="28"/>
        </w:rPr>
      </w:pPr>
      <w:r w:rsidRPr="00BD188A">
        <w:rPr>
          <w:b/>
          <w:bCs/>
          <w:sz w:val="28"/>
          <w:szCs w:val="28"/>
        </w:rPr>
        <w:t xml:space="preserve"> Прибайкальской районной администрации</w:t>
      </w:r>
      <w:r>
        <w:rPr>
          <w:b/>
          <w:bCs/>
          <w:sz w:val="28"/>
          <w:szCs w:val="28"/>
        </w:rPr>
        <w:t xml:space="preserve"> от 02 ноября 2015 года № 1222</w:t>
      </w:r>
    </w:p>
    <w:p w:rsidR="00FF172C" w:rsidRPr="00BD188A" w:rsidRDefault="00FF172C" w:rsidP="00FF172C">
      <w:pPr>
        <w:pStyle w:val="ConsPlus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 Совете по противодействию коррупции муниципального образования «Прибайкальский район»</w:t>
      </w:r>
    </w:p>
    <w:p w:rsidR="00FF172C" w:rsidRDefault="00FF172C" w:rsidP="00FF172C">
      <w:pPr>
        <w:pStyle w:val="ConsPlusNormal"/>
        <w:rPr>
          <w:b/>
          <w:bCs/>
        </w:rPr>
      </w:pPr>
    </w:p>
    <w:p w:rsidR="00FF172C" w:rsidRPr="00BD188A" w:rsidRDefault="00FF172C" w:rsidP="00FF172C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BD188A">
        <w:rPr>
          <w:rFonts w:ascii="Times New Roman" w:eastAsia="Andale Sans UI" w:hAnsi="Times New Roman" w:cs="Times New Roman"/>
          <w:kern w:val="1"/>
          <w:sz w:val="28"/>
          <w:szCs w:val="28"/>
        </w:rPr>
        <w:t>В связи с кадровыми изменениями по замещающим должностям, постановляю:</w:t>
      </w:r>
    </w:p>
    <w:p w:rsidR="00FF172C" w:rsidRDefault="00FF172C" w:rsidP="00FF172C">
      <w:pPr>
        <w:pStyle w:val="ConsPlusNormal"/>
        <w:rPr>
          <w:b/>
          <w:bCs/>
        </w:rPr>
      </w:pPr>
    </w:p>
    <w:p w:rsidR="00FF172C" w:rsidRDefault="00FF172C" w:rsidP="00FF172C">
      <w:pPr>
        <w:pStyle w:val="ConsPlusNormal"/>
        <w:ind w:firstLine="567"/>
        <w:jc w:val="both"/>
        <w:rPr>
          <w:bCs/>
          <w:sz w:val="28"/>
          <w:szCs w:val="28"/>
        </w:rPr>
      </w:pPr>
      <w:r w:rsidRPr="00BD188A">
        <w:rPr>
          <w:bCs/>
          <w:sz w:val="28"/>
          <w:szCs w:val="28"/>
        </w:rPr>
        <w:t xml:space="preserve">1. Внести изменения </w:t>
      </w:r>
      <w:r>
        <w:rPr>
          <w:bCs/>
          <w:sz w:val="28"/>
          <w:szCs w:val="28"/>
        </w:rPr>
        <w:t>в состав Совета по противодействию коррупции муниципального образования «Прибайкальский район», утвержденный постановлением Прибайкальского районной администрацией от 02.11.2015г. №1222 «О Совете по противодействию коррупции муниципального образования «Прибайкальский район»:</w:t>
      </w:r>
    </w:p>
    <w:p w:rsidR="00FF172C" w:rsidRDefault="00FF172C" w:rsidP="00FF172C">
      <w:pPr>
        <w:pStyle w:val="ConsPlusNormal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 Исключить: </w:t>
      </w:r>
      <w:r w:rsidR="00825FB0">
        <w:rPr>
          <w:bCs/>
          <w:sz w:val="28"/>
          <w:szCs w:val="28"/>
        </w:rPr>
        <w:t>Ляхова Андрея Ивановича</w:t>
      </w:r>
      <w:r>
        <w:rPr>
          <w:bCs/>
          <w:sz w:val="28"/>
          <w:szCs w:val="28"/>
        </w:rPr>
        <w:t xml:space="preserve"> </w:t>
      </w:r>
      <w:r w:rsidR="00825FB0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825FB0">
        <w:rPr>
          <w:sz w:val="28"/>
          <w:szCs w:val="28"/>
        </w:rPr>
        <w:t>начальника муниципального учреждения Управления образования</w:t>
      </w:r>
      <w:r w:rsidR="00D1150D">
        <w:rPr>
          <w:sz w:val="28"/>
          <w:szCs w:val="28"/>
        </w:rPr>
        <w:t xml:space="preserve"> Прибайкальского района</w:t>
      </w:r>
      <w:r w:rsidR="00825FB0">
        <w:rPr>
          <w:sz w:val="28"/>
          <w:szCs w:val="28"/>
        </w:rPr>
        <w:t>.</w:t>
      </w:r>
    </w:p>
    <w:p w:rsidR="00FF172C" w:rsidRDefault="00FF172C" w:rsidP="00FF172C">
      <w:pPr>
        <w:pStyle w:val="ConsPlusNormal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1.2. Ввести в состав комиссии: </w:t>
      </w:r>
      <w:proofErr w:type="spellStart"/>
      <w:r w:rsidR="00E83F7E">
        <w:rPr>
          <w:bCs/>
          <w:sz w:val="28"/>
          <w:szCs w:val="28"/>
        </w:rPr>
        <w:t>Перевалова</w:t>
      </w:r>
      <w:proofErr w:type="spellEnd"/>
      <w:r>
        <w:rPr>
          <w:bCs/>
          <w:sz w:val="28"/>
          <w:szCs w:val="28"/>
        </w:rPr>
        <w:t xml:space="preserve"> </w:t>
      </w:r>
      <w:r w:rsidR="00E060AA">
        <w:rPr>
          <w:bCs/>
          <w:sz w:val="28"/>
          <w:szCs w:val="28"/>
        </w:rPr>
        <w:t xml:space="preserve">Дениса Васильевича </w:t>
      </w:r>
      <w:r>
        <w:rPr>
          <w:bCs/>
          <w:sz w:val="28"/>
          <w:szCs w:val="28"/>
        </w:rPr>
        <w:t xml:space="preserve"> – </w:t>
      </w:r>
      <w:r w:rsidR="00E060AA">
        <w:rPr>
          <w:rFonts w:eastAsia="Times New Roman"/>
          <w:sz w:val="28"/>
          <w:szCs w:val="28"/>
          <w:lang w:eastAsia="ru-RU"/>
        </w:rPr>
        <w:t>руководителя</w:t>
      </w:r>
      <w:r>
        <w:rPr>
          <w:rFonts w:eastAsia="Times New Roman"/>
          <w:sz w:val="28"/>
          <w:szCs w:val="28"/>
          <w:lang w:eastAsia="ru-RU"/>
        </w:rPr>
        <w:t xml:space="preserve"> М</w:t>
      </w:r>
      <w:r w:rsidR="00E060AA">
        <w:rPr>
          <w:rFonts w:eastAsia="Times New Roman"/>
          <w:sz w:val="28"/>
          <w:szCs w:val="28"/>
          <w:lang w:eastAsia="ru-RU"/>
        </w:rPr>
        <w:t>У</w:t>
      </w:r>
      <w:r>
        <w:rPr>
          <w:rFonts w:eastAsia="Times New Roman"/>
          <w:sz w:val="28"/>
          <w:szCs w:val="28"/>
          <w:lang w:eastAsia="ru-RU"/>
        </w:rPr>
        <w:t xml:space="preserve"> Управления </w:t>
      </w:r>
      <w:r w:rsidR="00E060AA">
        <w:rPr>
          <w:rFonts w:eastAsia="Times New Roman"/>
          <w:sz w:val="28"/>
          <w:szCs w:val="28"/>
          <w:lang w:eastAsia="ru-RU"/>
        </w:rPr>
        <w:t>образования</w:t>
      </w:r>
      <w:r>
        <w:rPr>
          <w:rFonts w:eastAsia="Times New Roman"/>
          <w:sz w:val="28"/>
          <w:szCs w:val="28"/>
          <w:lang w:eastAsia="ru-RU"/>
        </w:rPr>
        <w:t xml:space="preserve"> Прибайкальского района.</w:t>
      </w:r>
    </w:p>
    <w:p w:rsidR="00FF172C" w:rsidRPr="00BD188A" w:rsidRDefault="00FF172C" w:rsidP="00FF172C">
      <w:pPr>
        <w:pStyle w:val="ConsPlusNormal"/>
        <w:ind w:firstLine="567"/>
        <w:jc w:val="both"/>
        <w:rPr>
          <w:bCs/>
          <w:sz w:val="28"/>
          <w:szCs w:val="28"/>
        </w:rPr>
      </w:pPr>
    </w:p>
    <w:p w:rsidR="00FF172C" w:rsidRDefault="00FF172C" w:rsidP="00FF172C">
      <w:pPr>
        <w:widowControl w:val="0"/>
        <w:shd w:val="clear" w:color="auto" w:fill="FFFFFF"/>
        <w:suppressAutoHyphens/>
        <w:spacing w:after="15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30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комиссии изложить в новой редакции </w:t>
      </w:r>
      <w:proofErr w:type="gramStart"/>
      <w:r w:rsidRPr="00C307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C30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:rsidR="00FF172C" w:rsidRPr="00C307CC" w:rsidRDefault="00FF172C" w:rsidP="00FF172C">
      <w:pPr>
        <w:widowControl w:val="0"/>
        <w:shd w:val="clear" w:color="auto" w:fill="FFFFFF"/>
        <w:suppressAutoHyphens/>
        <w:spacing w:after="15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0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C30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Опубликовать настоящее постановление в газете «</w:t>
      </w:r>
      <w:proofErr w:type="spellStart"/>
      <w:r w:rsidRPr="00C30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Прибайкалец</w:t>
      </w:r>
      <w:proofErr w:type="spellEnd"/>
      <w:r w:rsidRPr="00C307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разместить на официальном сайте администрации МО «Прибайкальский район» в сети Интернет.</w:t>
      </w:r>
    </w:p>
    <w:p w:rsidR="00FF172C" w:rsidRPr="00C307CC" w:rsidRDefault="00FF172C" w:rsidP="00FF172C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Настоящее постановление вступает в законную силу с момента опубликования. </w:t>
      </w:r>
    </w:p>
    <w:p w:rsidR="00FF172C" w:rsidRDefault="00FF172C" w:rsidP="00FF172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50D" w:rsidRPr="00C307CC" w:rsidRDefault="00D1150D" w:rsidP="00FF172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72C" w:rsidRPr="00C307CC" w:rsidRDefault="00FF172C" w:rsidP="00FF172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0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Глава                                                                                      Г.Ю. Галичкин</w:t>
      </w:r>
      <w:r w:rsidRPr="00C307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FF172C" w:rsidRDefault="00FF172C" w:rsidP="00FF172C">
      <w:pPr>
        <w:pStyle w:val="ConsPlusNormal"/>
        <w:outlineLvl w:val="0"/>
      </w:pPr>
    </w:p>
    <w:p w:rsidR="00E060AA" w:rsidRDefault="00FF172C" w:rsidP="00FF172C">
      <w:pPr>
        <w:pStyle w:val="ConsPlusNormal"/>
        <w:jc w:val="center"/>
        <w:outlineLvl w:val="0"/>
      </w:pPr>
      <w:r>
        <w:t xml:space="preserve">                                                                                        </w:t>
      </w:r>
    </w:p>
    <w:p w:rsidR="00E060AA" w:rsidRDefault="00E060AA" w:rsidP="00FF172C">
      <w:pPr>
        <w:pStyle w:val="ConsPlusNormal"/>
        <w:jc w:val="center"/>
        <w:outlineLvl w:val="0"/>
      </w:pPr>
    </w:p>
    <w:p w:rsidR="00E060AA" w:rsidRDefault="00E060AA" w:rsidP="00FF172C">
      <w:pPr>
        <w:pStyle w:val="ConsPlusNormal"/>
        <w:jc w:val="center"/>
        <w:outlineLvl w:val="0"/>
      </w:pPr>
    </w:p>
    <w:p w:rsidR="00E060AA" w:rsidRDefault="00E060AA" w:rsidP="00FF172C">
      <w:pPr>
        <w:pStyle w:val="ConsPlusNormal"/>
        <w:jc w:val="center"/>
        <w:outlineLvl w:val="0"/>
      </w:pPr>
    </w:p>
    <w:p w:rsidR="00E060AA" w:rsidRDefault="00E060AA" w:rsidP="00FF172C">
      <w:pPr>
        <w:pStyle w:val="ConsPlusNormal"/>
        <w:jc w:val="center"/>
        <w:outlineLvl w:val="0"/>
      </w:pPr>
    </w:p>
    <w:p w:rsidR="00E060AA" w:rsidRDefault="00E060AA" w:rsidP="00FF172C">
      <w:pPr>
        <w:pStyle w:val="ConsPlusNormal"/>
        <w:jc w:val="center"/>
        <w:outlineLvl w:val="0"/>
      </w:pPr>
    </w:p>
    <w:p w:rsidR="00E060AA" w:rsidRDefault="00E060AA" w:rsidP="00FF172C">
      <w:pPr>
        <w:pStyle w:val="ConsPlusNormal"/>
        <w:jc w:val="center"/>
        <w:outlineLvl w:val="0"/>
      </w:pPr>
    </w:p>
    <w:p w:rsidR="00E060AA" w:rsidRDefault="00E060AA" w:rsidP="00FF172C">
      <w:pPr>
        <w:pStyle w:val="ConsPlusNormal"/>
        <w:jc w:val="center"/>
        <w:outlineLvl w:val="0"/>
      </w:pPr>
    </w:p>
    <w:p w:rsidR="00E060AA" w:rsidRDefault="00E060AA" w:rsidP="00FF172C">
      <w:pPr>
        <w:pStyle w:val="ConsPlusNormal"/>
        <w:jc w:val="center"/>
        <w:outlineLvl w:val="0"/>
      </w:pPr>
    </w:p>
    <w:p w:rsidR="00FF172C" w:rsidRDefault="00E060AA" w:rsidP="00E060AA">
      <w:pPr>
        <w:pStyle w:val="ConsPlusNormal"/>
        <w:jc w:val="center"/>
        <w:outlineLvl w:val="0"/>
      </w:pPr>
      <w:r>
        <w:t xml:space="preserve">                                                                                          Приложение №</w:t>
      </w:r>
      <w:r w:rsidR="00FF172C">
        <w:t xml:space="preserve"> 1</w:t>
      </w:r>
    </w:p>
    <w:p w:rsidR="00FF172C" w:rsidRDefault="00FF172C" w:rsidP="00FF172C">
      <w:pPr>
        <w:pStyle w:val="ConsPlusNormal"/>
        <w:jc w:val="center"/>
      </w:pPr>
      <w:r>
        <w:t xml:space="preserve">                                                                                          к постановлению</w:t>
      </w:r>
    </w:p>
    <w:p w:rsidR="00FF172C" w:rsidRDefault="00FF172C" w:rsidP="00FF172C">
      <w:pPr>
        <w:pStyle w:val="ConsPlusNormal"/>
        <w:jc w:val="right"/>
      </w:pPr>
      <w:r>
        <w:t>Прибайкальской администрации</w:t>
      </w:r>
    </w:p>
    <w:p w:rsidR="00FF172C" w:rsidRDefault="00FF172C" w:rsidP="00FF172C">
      <w:pPr>
        <w:pStyle w:val="ConsPlusNormal"/>
        <w:jc w:val="center"/>
      </w:pPr>
      <w:r>
        <w:t xml:space="preserve">                                                                            </w:t>
      </w:r>
      <w:r w:rsidR="00E060AA">
        <w:t xml:space="preserve">                  </w:t>
      </w:r>
      <w:r>
        <w:t xml:space="preserve">от </w:t>
      </w:r>
      <w:r w:rsidR="00E060AA">
        <w:t>3 июля 2017</w:t>
      </w:r>
      <w:r>
        <w:t xml:space="preserve">г. № </w:t>
      </w:r>
    </w:p>
    <w:p w:rsidR="00FF172C" w:rsidRDefault="00FF172C" w:rsidP="00FF172C">
      <w:pPr>
        <w:pStyle w:val="ConsPlusNormal"/>
        <w:jc w:val="center"/>
        <w:rPr>
          <w:b/>
          <w:bCs/>
        </w:rPr>
      </w:pPr>
      <w:bookmarkStart w:id="1" w:name="Par24"/>
      <w:bookmarkEnd w:id="1"/>
    </w:p>
    <w:p w:rsidR="00FF172C" w:rsidRDefault="00FF172C" w:rsidP="00FF172C">
      <w:pPr>
        <w:pStyle w:val="ConsPlusNormal"/>
        <w:jc w:val="center"/>
        <w:rPr>
          <w:b/>
          <w:bCs/>
        </w:rPr>
      </w:pPr>
    </w:p>
    <w:p w:rsidR="00FF172C" w:rsidRPr="00FF172C" w:rsidRDefault="00FF172C" w:rsidP="00FF172C">
      <w:pPr>
        <w:pStyle w:val="ConsPlusNormal"/>
        <w:jc w:val="center"/>
        <w:rPr>
          <w:b/>
          <w:bCs/>
          <w:sz w:val="28"/>
          <w:szCs w:val="28"/>
        </w:rPr>
      </w:pPr>
      <w:r w:rsidRPr="00FF172C">
        <w:rPr>
          <w:b/>
          <w:bCs/>
          <w:sz w:val="28"/>
          <w:szCs w:val="28"/>
        </w:rPr>
        <w:t xml:space="preserve">СОСТАВ </w:t>
      </w:r>
    </w:p>
    <w:p w:rsidR="00FF172C" w:rsidRPr="00FF172C" w:rsidRDefault="00FF172C" w:rsidP="00FF172C">
      <w:pPr>
        <w:pStyle w:val="ConsPlusNormal"/>
        <w:jc w:val="center"/>
        <w:rPr>
          <w:b/>
          <w:bCs/>
          <w:sz w:val="28"/>
          <w:szCs w:val="28"/>
        </w:rPr>
      </w:pPr>
      <w:r w:rsidRPr="00FF172C">
        <w:rPr>
          <w:b/>
          <w:bCs/>
          <w:sz w:val="28"/>
          <w:szCs w:val="28"/>
        </w:rPr>
        <w:t>СОВЕТА ПО ПРОТИВОДЕЙСТВИЮ КОРРУПЦИИ МО «ПРИБАЙКАЛЬСКИЙ РАЙОН»</w:t>
      </w:r>
    </w:p>
    <w:p w:rsidR="00FF172C" w:rsidRDefault="00FF172C" w:rsidP="00FF172C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FF172C" w:rsidRPr="00E87F3E" w:rsidRDefault="00FF172C" w:rsidP="00FF172C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FF172C" w:rsidRPr="00FF172C" w:rsidRDefault="00FF172C" w:rsidP="00FF172C">
      <w:pPr>
        <w:widowControl w:val="0"/>
        <w:tabs>
          <w:tab w:val="left" w:pos="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Галичкин  Г.Ю. – Глава муниципального образования «Прибайкальский район», председатель Совета;</w:t>
      </w:r>
    </w:p>
    <w:p w:rsidR="00FF172C" w:rsidRPr="00FF172C" w:rsidRDefault="00FF172C" w:rsidP="00FF172C">
      <w:pPr>
        <w:widowControl w:val="0"/>
        <w:tabs>
          <w:tab w:val="left" w:pos="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72C" w:rsidRPr="00FF172C" w:rsidRDefault="00FF172C" w:rsidP="00FF172C">
      <w:pPr>
        <w:tabs>
          <w:tab w:val="left" w:pos="615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Ситников С.В. – первый заместитель руководителя администрации - заместитель по инфраструктуре, заместитель председателя Совета;</w:t>
      </w:r>
    </w:p>
    <w:p w:rsidR="00FF172C" w:rsidRPr="00FF172C" w:rsidRDefault="00FF172C" w:rsidP="00FF172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Лукьяненко А.С. – ведущий специалист по правовым вопросам общего отдела Прибайкальской районной администрации, секретарь Совета;</w:t>
      </w:r>
    </w:p>
    <w:p w:rsidR="00FF172C" w:rsidRPr="00FF172C" w:rsidRDefault="00FF172C" w:rsidP="00FF172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72C" w:rsidRPr="00FF172C" w:rsidRDefault="00FF172C" w:rsidP="00FF172C">
      <w:pPr>
        <w:widowControl w:val="0"/>
        <w:tabs>
          <w:tab w:val="left" w:pos="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FF172C" w:rsidRPr="00FF172C" w:rsidRDefault="00FF172C" w:rsidP="00FF172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Пантелеев Ю.А. – Председатель Представительного органа местного самоуправления Прибайкальского районного Совета депутатов;</w:t>
      </w:r>
    </w:p>
    <w:p w:rsidR="00FF172C" w:rsidRPr="00FF172C" w:rsidRDefault="00FF172C" w:rsidP="00FF172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72C" w:rsidRPr="00FF172C" w:rsidRDefault="00FF172C" w:rsidP="00FF172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Бузина О.А. – заместитель руководителя администрации по экономике;</w:t>
      </w:r>
    </w:p>
    <w:p w:rsidR="00FF172C" w:rsidRPr="00FF172C" w:rsidRDefault="00FF172C" w:rsidP="00FF172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72C" w:rsidRPr="00FF172C" w:rsidRDefault="00FF172C" w:rsidP="00FF172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Батурин А.Н. – Управляющий делами Прибайкальской районной администрации;</w:t>
      </w:r>
    </w:p>
    <w:p w:rsidR="00FF172C" w:rsidRPr="00FF172C" w:rsidRDefault="00FF172C" w:rsidP="00FF172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72C" w:rsidRPr="00FF172C" w:rsidRDefault="00E060AA" w:rsidP="00FF172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Перевалов Д.В.</w:t>
      </w:r>
      <w:r w:rsidR="00FF172C"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FF172C"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учреждения Управление образования Прибайкальского района;</w:t>
      </w:r>
    </w:p>
    <w:p w:rsidR="00FF172C" w:rsidRPr="00FF172C" w:rsidRDefault="00FF172C" w:rsidP="00FF172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72C" w:rsidRPr="00FF172C" w:rsidRDefault="00FF172C" w:rsidP="00FF172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Т.И. -  </w:t>
      </w:r>
      <w:r w:rsidR="00E060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Управления культуры Прибайкальского района;</w:t>
      </w:r>
    </w:p>
    <w:p w:rsidR="00FF172C" w:rsidRPr="00FF172C" w:rsidRDefault="00FF172C" w:rsidP="00FF172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72C" w:rsidRPr="00FF172C" w:rsidRDefault="00FF172C" w:rsidP="00FF1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</w:t>
      </w:r>
      <w:proofErr w:type="spellEnd"/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Цо</w:t>
      </w:r>
      <w:proofErr w:type="spellEnd"/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-Жен Д.А. – начальник Отдела МВД России по Прибайкальскому району, заместитель председателя комиссии (по согласованию);</w:t>
      </w:r>
    </w:p>
    <w:p w:rsidR="00FF172C" w:rsidRPr="00FF172C" w:rsidRDefault="00FF172C" w:rsidP="00FF1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72C" w:rsidRPr="00FF172C" w:rsidRDefault="00FF172C" w:rsidP="00FF172C">
      <w:pPr>
        <w:widowControl w:val="0"/>
        <w:tabs>
          <w:tab w:val="left" w:pos="28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Горбунова Е.Д. – главный редактор газеты «</w:t>
      </w:r>
      <w:proofErr w:type="spellStart"/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Прибайкалец</w:t>
      </w:r>
      <w:proofErr w:type="spellEnd"/>
      <w:r w:rsidRPr="00FF172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F172C" w:rsidRPr="00FF172C" w:rsidRDefault="00FF172C" w:rsidP="00FF172C">
      <w:pPr>
        <w:pStyle w:val="ConsPlusCell"/>
        <w:jc w:val="both"/>
        <w:rPr>
          <w:sz w:val="28"/>
          <w:szCs w:val="28"/>
        </w:rPr>
      </w:pPr>
    </w:p>
    <w:p w:rsidR="00893027" w:rsidRPr="00FF172C" w:rsidRDefault="00893027">
      <w:pPr>
        <w:rPr>
          <w:sz w:val="28"/>
          <w:szCs w:val="28"/>
        </w:rPr>
      </w:pPr>
    </w:p>
    <w:sectPr w:rsidR="00893027" w:rsidRPr="00FF172C" w:rsidSect="00243F31">
      <w:pgSz w:w="11906" w:h="16838"/>
      <w:pgMar w:top="567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72C"/>
    <w:rsid w:val="00243F31"/>
    <w:rsid w:val="004A3B97"/>
    <w:rsid w:val="007413CF"/>
    <w:rsid w:val="00825FB0"/>
    <w:rsid w:val="00893027"/>
    <w:rsid w:val="00D1150D"/>
    <w:rsid w:val="00E060AA"/>
    <w:rsid w:val="00E83F7E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17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FF17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17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FF17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ПРБ1</dc:creator>
  <cp:keywords/>
  <dc:description/>
  <cp:lastModifiedBy>Шангин</cp:lastModifiedBy>
  <cp:revision>3</cp:revision>
  <cp:lastPrinted>2017-07-03T07:45:00Z</cp:lastPrinted>
  <dcterms:created xsi:type="dcterms:W3CDTF">2017-07-03T07:45:00Z</dcterms:created>
  <dcterms:modified xsi:type="dcterms:W3CDTF">2017-09-05T00:50:00Z</dcterms:modified>
</cp:coreProperties>
</file>